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ISTITUTO COMPRENSIVO ROGGIANO GR. – ALTOMONTE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Piazza della Repubblica, 1 - 87017 ROGGIANO GRAVINA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0" w:firstLine="0"/>
        <w:jc w:val="center"/>
        <w:rPr>
          <w:color w:val="221f1f"/>
          <w:sz w:val="31"/>
          <w:szCs w:val="31"/>
        </w:rPr>
      </w:pPr>
      <w:r w:rsidDel="00000000" w:rsidR="00000000" w:rsidRPr="00000000">
        <w:rPr>
          <w:color w:val="221f1f"/>
          <w:sz w:val="31"/>
          <w:szCs w:val="31"/>
          <w:rtl w:val="0"/>
        </w:rPr>
        <w:t xml:space="preserve">Scheda Prima segnalazione dei casi di (presunto) bullismo e vittimizzazione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cognome di chi compila la segnalazione: ________________________________________</w:t>
      </w:r>
    </w:p>
    <w:p w:rsidR="00000000" w:rsidDel="00000000" w:rsidP="00000000" w:rsidRDefault="00000000" w:rsidRPr="00000000" w14:paraId="00000009">
      <w:pPr>
        <w:spacing w:line="30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Scuola:   Primaria di:     □  Altomonte “Centro”     □  Altomonte “Morbone”     □  Roggiano Gravina</w:t>
      </w:r>
    </w:p>
    <w:p w:rsidR="00000000" w:rsidDel="00000000" w:rsidP="00000000" w:rsidRDefault="00000000" w:rsidRPr="00000000" w14:paraId="0000000A">
      <w:pPr>
        <w:spacing w:line="360" w:lineRule="auto"/>
        <w:ind w:left="85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Secondaria di primo grado di:     □  Altomonte     □  Roggiano Gravina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 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284" w:right="0" w:hanging="244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La persona che segnala il caso di presunto bullismo è: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363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La vittima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7501"/>
        </w:tabs>
        <w:spacing w:after="0" w:before="0" w:line="240" w:lineRule="auto"/>
        <w:ind w:left="709" w:right="0" w:hanging="363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Compagno/a della vittima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7501"/>
        </w:tabs>
        <w:spacing w:after="0" w:before="0" w:line="240" w:lineRule="auto"/>
        <w:ind w:left="709" w:right="0" w:hanging="363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Genitore (o tutore) della vittima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7539"/>
        </w:tabs>
        <w:spacing w:after="0" w:before="0" w:line="240" w:lineRule="auto"/>
        <w:ind w:left="709" w:right="0" w:hanging="363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Insegnante della vittima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7566"/>
        </w:tabs>
        <w:spacing w:after="0" w:before="7" w:line="360" w:lineRule="auto"/>
        <w:ind w:left="709" w:right="0" w:hanging="361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Altri: 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284" w:right="0" w:hanging="244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Vittima o altre vittime (o presunte tali):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284" w:right="0" w:hanging="244"/>
        <w:jc w:val="left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Bullo o bulli (o presunti tali):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4401"/>
        </w:tabs>
        <w:spacing w:after="0" w:before="0" w:line="240" w:lineRule="auto"/>
        <w:ind w:left="284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Nome e cognome _______________________________________________  Classe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284"/>
          <w:tab w:val="left" w:pos="4401"/>
        </w:tabs>
        <w:spacing w:after="0" w:before="0" w:line="360" w:lineRule="auto"/>
        <w:ind w:left="142" w:right="11" w:hanging="244"/>
        <w:jc w:val="both"/>
        <w:rPr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Descrivere brevemente il problema presentato (dare esempi concreti degli episodi di prepotenza):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284"/>
          <w:tab w:val="left" w:pos="4401"/>
        </w:tabs>
        <w:spacing w:after="0" w:before="0" w:line="360" w:lineRule="auto"/>
        <w:ind w:left="142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993"/>
          <w:tab w:val="left" w:pos="284"/>
          <w:tab w:val="left" w:pos="4401"/>
        </w:tabs>
        <w:spacing w:after="0" w:before="0" w:line="360" w:lineRule="auto"/>
        <w:ind w:left="142" w:right="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Indicare quante volte sono successi gli episodi: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80" w:line="360" w:lineRule="auto"/>
        <w:ind w:left="567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  <w:rtl w:val="0"/>
        </w:rPr>
        <w:t xml:space="preserve">Firma (leggibile)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180" w:line="360" w:lineRule="auto"/>
        <w:ind w:left="567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00" w:lineRule="auto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presente scheda, per episodi  riguardanti gli alunni, può essere consegnata ai docenti di classe o al docente del Team di riferimento per il plesso interessato come di seguito indicato: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" w:hanging="425"/>
        <w:jc w:val="both"/>
        <w:rPr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Stefano Gimigliano, referente per la Scuola Sec. di I grado di Roggiano Gravina;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" w:hanging="425"/>
        <w:jc w:val="both"/>
        <w:rPr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Prof.ssa Rosanna Labrusciano, referente per la Scuola Sec. di I grado di Altomonte;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" w:hanging="425"/>
        <w:jc w:val="both"/>
        <w:rPr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Ins. Maria Costabile, referente per la Scuola Primaria di Roggiano Gravina;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" w:hanging="425"/>
        <w:jc w:val="both"/>
        <w:rPr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Ins. Rocca Maria Teresa Provenzale, referente per la Scuola Primaria di Altomonte Centro;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6" w:hanging="425"/>
        <w:jc w:val="both"/>
        <w:rPr>
          <w:b w:val="0"/>
          <w:i w:val="0"/>
          <w:smallCaps w:val="0"/>
          <w:strike w:val="0"/>
          <w:color w:val="221f1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Ins. Daniela De Marco, referente per la Scuola Primaria di Altomonte Morbone.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9" w:top="23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76" w:hanging="244"/>
      </w:pPr>
      <w:rPr>
        <w:rFonts w:ascii="Times New Roman" w:cs="Times New Roman" w:eastAsia="Times New Roman" w:hAnsi="Times New Roman"/>
        <w:color w:val="221f1f"/>
        <w:sz w:val="24"/>
        <w:szCs w:val="24"/>
      </w:rPr>
    </w:lvl>
    <w:lvl w:ilvl="1">
      <w:start w:val="0"/>
      <w:numFmt w:val="bullet"/>
      <w:lvlText w:val="❑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color w:val="221f1f"/>
        <w:sz w:val="28"/>
        <w:szCs w:val="28"/>
      </w:rPr>
    </w:lvl>
    <w:lvl w:ilvl="2">
      <w:start w:val="0"/>
      <w:numFmt w:val="bullet"/>
      <w:lvlText w:val="•"/>
      <w:lvlJc w:val="left"/>
      <w:pPr>
        <w:ind w:left="2014" w:hanging="360"/>
      </w:pPr>
      <w:rPr/>
    </w:lvl>
    <w:lvl w:ilvl="3">
      <w:start w:val="0"/>
      <w:numFmt w:val="bullet"/>
      <w:lvlText w:val="•"/>
      <w:lvlJc w:val="left"/>
      <w:pPr>
        <w:ind w:left="2968" w:hanging="360"/>
      </w:pPr>
      <w:rPr/>
    </w:lvl>
    <w:lvl w:ilvl="4">
      <w:start w:val="0"/>
      <w:numFmt w:val="bullet"/>
      <w:lvlText w:val="•"/>
      <w:lvlJc w:val="left"/>
      <w:pPr>
        <w:ind w:left="3922" w:hanging="360"/>
      </w:pPr>
      <w:rPr/>
    </w:lvl>
    <w:lvl w:ilvl="5">
      <w:start w:val="0"/>
      <w:numFmt w:val="bullet"/>
      <w:lvlText w:val="•"/>
      <w:lvlJc w:val="left"/>
      <w:pPr>
        <w:ind w:left="4876" w:hanging="360"/>
      </w:pPr>
      <w:rPr/>
    </w:lvl>
    <w:lvl w:ilvl="6">
      <w:start w:val="0"/>
      <w:numFmt w:val="bullet"/>
      <w:lvlText w:val="•"/>
      <w:lvlJc w:val="left"/>
      <w:pPr>
        <w:ind w:left="5831" w:hanging="360"/>
      </w:pPr>
      <w:rPr/>
    </w:lvl>
    <w:lvl w:ilvl="7">
      <w:start w:val="0"/>
      <w:numFmt w:val="bullet"/>
      <w:lvlText w:val="•"/>
      <w:lvlJc w:val="left"/>
      <w:pPr>
        <w:ind w:left="6785" w:hanging="360"/>
      </w:pPr>
      <w:rPr/>
    </w:lvl>
    <w:lvl w:ilvl="8">
      <w:start w:val="0"/>
      <w:numFmt w:val="bullet"/>
      <w:lvlText w:val="•"/>
      <w:lvlJc w:val="left"/>
      <w:pPr>
        <w:ind w:left="7739" w:hanging="36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90" w:lineRule="auto"/>
      <w:ind w:left="1697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